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5D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Cell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Tissue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Organ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Organ System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Organism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Population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lastRenderedPageBreak/>
        <w:t>Community</w:t>
      </w:r>
    </w:p>
    <w:p w:rsidR="00A965B8" w:rsidRPr="00A965B8" w:rsidRDefault="00A965B8" w:rsidP="00A965B8">
      <w:pPr>
        <w:jc w:val="center"/>
        <w:rPr>
          <w:b/>
          <w:sz w:val="144"/>
          <w:szCs w:val="144"/>
        </w:rPr>
      </w:pPr>
      <w:r w:rsidRPr="00A965B8">
        <w:rPr>
          <w:b/>
          <w:sz w:val="144"/>
          <w:szCs w:val="144"/>
        </w:rPr>
        <w:t>Ecosystem</w:t>
      </w:r>
    </w:p>
    <w:p w:rsidR="00A965B8" w:rsidRPr="00A965B8" w:rsidRDefault="00A965B8" w:rsidP="00A965B8">
      <w:pPr>
        <w:jc w:val="center"/>
        <w:rPr>
          <w:b/>
          <w:sz w:val="56"/>
          <w:szCs w:val="56"/>
        </w:rPr>
      </w:pPr>
      <w:r w:rsidRPr="00A965B8">
        <w:rPr>
          <w:b/>
          <w:sz w:val="144"/>
          <w:szCs w:val="144"/>
        </w:rPr>
        <w:t>Biosphere</w:t>
      </w:r>
    </w:p>
    <w:sectPr w:rsidR="00A965B8" w:rsidRPr="00A965B8" w:rsidSect="0065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65B8"/>
    <w:rsid w:val="000E3CDA"/>
    <w:rsid w:val="006525F4"/>
    <w:rsid w:val="00A965B8"/>
    <w:rsid w:val="00DD2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69</Characters>
  <Application>Microsoft Office Word</Application>
  <DocSecurity>0</DocSecurity>
  <Lines>1</Lines>
  <Paragraphs>1</Paragraphs>
  <ScaleCrop>false</ScaleCrop>
  <Company>Tuscaloosa City Board of Education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rspencer</dc:creator>
  <cp:keywords/>
  <dc:description/>
  <cp:lastModifiedBy>rspencer</cp:lastModifiedBy>
  <cp:revision>1</cp:revision>
  <cp:lastPrinted>2011-01-14T22:28:00Z</cp:lastPrinted>
  <dcterms:created xsi:type="dcterms:W3CDTF">2011-01-14T22:25:00Z</dcterms:created>
  <dcterms:modified xsi:type="dcterms:W3CDTF">2011-01-14T22:28:00Z</dcterms:modified>
</cp:coreProperties>
</file>